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B811" w14:textId="7DB6C387" w:rsidR="000E5FC1" w:rsidRPr="00F2331C" w:rsidRDefault="000E5FC1" w:rsidP="000E5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33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  <w:r w:rsidR="007C6E15">
        <w:rPr>
          <w:rFonts w:ascii="Times New Roman" w:hAnsi="Times New Roman" w:cs="Times New Roman"/>
          <w:sz w:val="24"/>
          <w:szCs w:val="24"/>
        </w:rPr>
        <w:t xml:space="preserve"> </w:t>
      </w:r>
      <w:r w:rsidRPr="00F2331C">
        <w:rPr>
          <w:rFonts w:ascii="Times New Roman" w:hAnsi="Times New Roman" w:cs="Times New Roman"/>
          <w:sz w:val="24"/>
          <w:szCs w:val="24"/>
        </w:rPr>
        <w:t xml:space="preserve">/ </w:t>
      </w:r>
      <w:r w:rsidRPr="00F2331C">
        <w:rPr>
          <w:rFonts w:ascii="Times New Roman" w:hAnsi="Times New Roman" w:cs="Times New Roman"/>
          <w:sz w:val="24"/>
          <w:szCs w:val="24"/>
          <w:lang w:val="en-US"/>
        </w:rPr>
        <w:t>Exhibit</w:t>
      </w:r>
      <w:r w:rsidRPr="00F2331C">
        <w:rPr>
          <w:rFonts w:ascii="Times New Roman" w:hAnsi="Times New Roman" w:cs="Times New Roman"/>
          <w:sz w:val="24"/>
          <w:szCs w:val="24"/>
        </w:rPr>
        <w:t xml:space="preserve"> </w:t>
      </w:r>
      <w:r w:rsidR="00496A7E">
        <w:rPr>
          <w:rFonts w:ascii="Times New Roman" w:hAnsi="Times New Roman" w:cs="Times New Roman"/>
          <w:sz w:val="24"/>
          <w:szCs w:val="24"/>
        </w:rPr>
        <w:t>5</w:t>
      </w:r>
    </w:p>
    <w:p w14:paraId="7082B812" w14:textId="77777777" w:rsidR="000E5FC1" w:rsidRPr="00F2331C" w:rsidRDefault="000E5FC1" w:rsidP="00DD29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2B813" w14:textId="77777777" w:rsidR="00EA2CF1" w:rsidRPr="00F2331C" w:rsidRDefault="00EA2CF1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31C">
        <w:rPr>
          <w:rFonts w:ascii="Times New Roman" w:hAnsi="Times New Roman" w:cs="Times New Roman"/>
          <w:b/>
          <w:sz w:val="24"/>
          <w:szCs w:val="24"/>
          <w:u w:val="single"/>
        </w:rPr>
        <w:t>Основные критерии оценки участников тендера.</w:t>
      </w:r>
    </w:p>
    <w:p w14:paraId="31C13A7A" w14:textId="755D735A" w:rsidR="00F2331C" w:rsidRPr="00F2331C" w:rsidRDefault="00F2331C" w:rsidP="000E5F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2331C">
        <w:rPr>
          <w:rFonts w:ascii="Times New Roman" w:hAnsi="Times New Roman" w:cs="Times New Roman"/>
          <w:color w:val="676767"/>
          <w:sz w:val="24"/>
          <w:szCs w:val="24"/>
          <w:lang w:val="en-US"/>
        </w:rPr>
        <w:t>Principal bidders' assessment critera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29"/>
        <w:gridCol w:w="3119"/>
      </w:tblGrid>
      <w:tr w:rsidR="00FD64D8" w:rsidRPr="00665DCD" w14:paraId="7082B817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 xml:space="preserve">№ п/п / Seq. #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FFF" w14:textId="29BB5D92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(квалификационное требование к участнику)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233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Prequal Criteria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81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приложенного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Response or Indication of the Attached Doc Number of Pages</w:t>
            </w:r>
          </w:p>
        </w:tc>
      </w:tr>
      <w:tr w:rsidR="00FD64D8" w:rsidRPr="00665DCD" w14:paraId="7082B81B" w14:textId="77777777" w:rsidTr="00FD64D8">
        <w:trPr>
          <w:trHeight w:val="2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0A5" w14:textId="32B7952E" w:rsidR="00FD64D8" w:rsidRPr="009B323A" w:rsidRDefault="00FD64D8" w:rsidP="00FD64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формальным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требованиям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пакета</w:t>
            </w:r>
            <w:r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ПКО</w:t>
            </w:r>
            <w:r w:rsidR="009B323A" w:rsidRP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9B32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9B323A" w:rsidRPr="00B62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Compliance with Prequalification package formal requirements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A" w14:textId="77777777" w:rsidR="00FD64D8" w:rsidRPr="009B323A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64D8" w:rsidRPr="00F2331C" w14:paraId="7082B81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C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CAD" w14:textId="1A987454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всех представленных документов / Completeness of the package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1E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3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0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35CF" w14:textId="3301F33E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оформления заявки / Bid format consistency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2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7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4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DCB" w14:textId="057AFFD0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электронной копии заявки / Electronic bid submission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6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D8" w:rsidRPr="00F2331C" w14:paraId="7082B82B" w14:textId="77777777" w:rsidTr="00DE024B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8" w14:textId="77777777" w:rsidR="00FD64D8" w:rsidRPr="00F2331C" w:rsidRDefault="00FD64D8" w:rsidP="00FD6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60C" w14:textId="5C886D4D" w:rsidR="00FD64D8" w:rsidRPr="00F2331C" w:rsidRDefault="00FD64D8" w:rsidP="00FD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Действительность  заявки / Bid validity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A" w14:textId="77777777" w:rsidR="00FD64D8" w:rsidRPr="00F2331C" w:rsidRDefault="00FD64D8" w:rsidP="00FD64D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F2331C" w14:paraId="365EF009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C06E" w14:textId="28C15FF9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19C5" w14:textId="1A5AF523" w:rsidR="00DE024B" w:rsidRPr="00DE024B" w:rsidRDefault="00DE024B" w:rsidP="00DE02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Сведения об опыте выполнения работ Участником"/ Bidder's previous experience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44A" w14:textId="77777777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24B" w:rsidRPr="005345A8" w14:paraId="359C59A6" w14:textId="77777777" w:rsidTr="00DE024B">
        <w:trPr>
          <w:trHeight w:val="1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E64" w14:textId="11677B16" w:rsidR="00DE024B" w:rsidRPr="00DE024B" w:rsidRDefault="00DE024B" w:rsidP="00DE0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480C" w14:textId="45AB7FCD" w:rsidR="00DE024B" w:rsidRPr="00DE024B" w:rsidRDefault="005345A8" w:rsidP="00DE02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345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 опыта поставки / выполнения работ/оказания услуг по предмету тендера / Experience of supply / performance of works / services on the subject of tender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667" w14:textId="3B418ABB" w:rsidR="00DE024B" w:rsidRPr="005345A8" w:rsidRDefault="005345A8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Заполнить формы ПКО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Exhibit 2_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024B" w:rsidRPr="00F2331C" w14:paraId="1F9BD542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4F51" w14:textId="20557EDE" w:rsidR="00DE024B" w:rsidRDefault="00DE024B" w:rsidP="00DE0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996" w14:textId="3D276BE1" w:rsidR="00DE024B" w:rsidRPr="00F2331C" w:rsidRDefault="00DE024B" w:rsidP="00DE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ресурсах Участника 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Bidder's resources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86BD" w14:textId="77777777" w:rsidR="00DE024B" w:rsidRPr="00F2331C" w:rsidRDefault="00DE024B" w:rsidP="00DE02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71" w:rsidRPr="00145E71" w14:paraId="2589FFAE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EE79" w14:textId="79579DB7" w:rsidR="00145E71" w:rsidRPr="00145E71" w:rsidRDefault="00145E71" w:rsidP="00145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C55A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7E63" w14:textId="1E2C2A53" w:rsidR="00145E71" w:rsidRPr="00145E71" w:rsidRDefault="005345A8" w:rsidP="004C55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Материально-техническая база / Resources: наличие техники/оборудования необходимых для выполнения работ/оказания услуг / availability of equipment required to perform works / services.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5B0D" w14:textId="32B7E761" w:rsidR="00145E71" w:rsidRPr="005345A8" w:rsidRDefault="005345A8" w:rsidP="005345A8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Заполнить формы ПКО (</w:t>
            </w:r>
            <w:r w:rsidRPr="00534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 xml:space="preserve"> 2_ Формы)</w:t>
            </w:r>
          </w:p>
        </w:tc>
      </w:tr>
      <w:tr w:rsidR="00145E71" w:rsidRPr="00F2331C" w14:paraId="34DF76EA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DF3B" w14:textId="5ACBB17D" w:rsidR="00145E71" w:rsidRPr="00145E71" w:rsidRDefault="00145E71" w:rsidP="00145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71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A330" w14:textId="61C56B02" w:rsidR="00145E71" w:rsidRPr="00145E71" w:rsidRDefault="005345A8" w:rsidP="00145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bCs/>
                <w:sz w:val="24"/>
                <w:szCs w:val="24"/>
              </w:rPr>
              <w:t>Трудовые ресурсы / Staff: наличие необходимого количества квалифицированного персонала для выполнения работ/оказания услуг / availability of the necessary number of qualified personnel to perform works / services.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5097" w14:textId="65491220" w:rsidR="00145E71" w:rsidRPr="00F2331C" w:rsidRDefault="005345A8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sz w:val="24"/>
                <w:szCs w:val="24"/>
              </w:rPr>
              <w:t>Заполнить формы ПКО (Exhibit 2_ Формы)</w:t>
            </w:r>
          </w:p>
        </w:tc>
      </w:tr>
      <w:tr w:rsidR="00145E71" w:rsidRPr="00145E71" w14:paraId="7082B82F" w14:textId="77777777" w:rsidTr="00145E71">
        <w:trPr>
          <w:trHeight w:val="15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C" w14:textId="437C7735" w:rsidR="00145E71" w:rsidRPr="005345A8" w:rsidRDefault="005345A8" w:rsidP="00145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0E72" w14:textId="4114A9AF" w:rsidR="00145E71" w:rsidRPr="004C55A0" w:rsidRDefault="005345A8" w:rsidP="004C55A0">
            <w:pPr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5A8">
              <w:rPr>
                <w:rFonts w:ascii="Times New Roman" w:hAnsi="Times New Roman" w:cs="Times New Roman"/>
                <w:bCs/>
                <w:sz w:val="24"/>
                <w:szCs w:val="24"/>
              </w:rPr>
              <w:t>Членство Участника в саморегулируемой организации (СРО), непосредственно на работы по предмету тендера и на СМР на особо опасных объектах. / Self-regulating organization (SRO) membership directly related to the subject Tender works and installation and erection works at hazardous facilities.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2E" w14:textId="6D7A3288" w:rsidR="00145E71" w:rsidRPr="005345A8" w:rsidRDefault="005345A8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СРО</w:t>
            </w:r>
          </w:p>
        </w:tc>
      </w:tr>
      <w:tr w:rsidR="00145E71" w:rsidRPr="00F2331C" w14:paraId="7082B867" w14:textId="77777777" w:rsidTr="00145E71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4" w14:textId="5E344A38" w:rsidR="00145E71" w:rsidRPr="00F2331C" w:rsidRDefault="005345A8" w:rsidP="00145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272D" w14:textId="642359E5" w:rsidR="00145E71" w:rsidRPr="00252DB5" w:rsidRDefault="00145E71" w:rsidP="00145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Комплексная проверка </w:t>
            </w:r>
            <w:r w:rsidRPr="00F2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t>Due Diligence</w:t>
            </w:r>
            <w:r w:rsidRPr="00B627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(на основании приложений к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олненным Формам А-1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9138D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Приложения 3 и 4</w:t>
            </w:r>
            <w:r w:rsidRPr="00252D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6" w14:textId="77777777" w:rsidR="00145E71" w:rsidRPr="00252DB5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71" w:rsidRPr="00665DCD" w14:paraId="22E74CED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F2A" w14:textId="2D81F17E" w:rsidR="00145E71" w:rsidRPr="00F2331C" w:rsidRDefault="00145E71" w:rsidP="00145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F36" w14:textId="1EBA3A08" w:rsidR="00145E71" w:rsidRPr="009C030F" w:rsidRDefault="00145E71" w:rsidP="00145E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73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</w:t>
            </w:r>
            <w:r w:rsidRPr="009C0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AA70" w14:textId="77777777" w:rsidR="00145E71" w:rsidRPr="009C030F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5E71" w:rsidRPr="00F2331C" w14:paraId="654A04AF" w14:textId="77777777" w:rsidTr="00FD64D8">
        <w:trPr>
          <w:trHeight w:val="3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FF81" w14:textId="451A1799" w:rsidR="00145E71" w:rsidRPr="00F2331C" w:rsidRDefault="00145E71" w:rsidP="00145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5B6" w14:textId="660D0E77" w:rsidR="00145E71" w:rsidRPr="00F2331C" w:rsidRDefault="00145E71" w:rsidP="0014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Проверка Юридическим департаментом/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Legal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EDDD" w14:textId="77777777" w:rsidR="00145E71" w:rsidRPr="00F2331C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71" w:rsidRPr="00F2331C" w14:paraId="7082B86C" w14:textId="77777777" w:rsidTr="00FD64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8" w14:textId="38D5C9D8" w:rsidR="00145E71" w:rsidRPr="00F2331C" w:rsidRDefault="00145E71" w:rsidP="00145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50E" w14:textId="3B4058A1" w:rsidR="00145E71" w:rsidRPr="00F2331C" w:rsidRDefault="00145E71" w:rsidP="00145E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1C">
              <w:rPr>
                <w:rFonts w:ascii="Times New Roman" w:hAnsi="Times New Roman" w:cs="Times New Roman"/>
                <w:sz w:val="24"/>
                <w:szCs w:val="24"/>
              </w:rPr>
              <w:t>Оценка безопасности/</w:t>
            </w:r>
            <w:r w:rsidRPr="00F2331C">
              <w:rPr>
                <w:rFonts w:ascii="Times New Roman" w:hAnsi="Times New Roman" w:cs="Times New Roman"/>
                <w:sz w:val="24"/>
                <w:szCs w:val="24"/>
              </w:rPr>
              <w:br/>
              <w:t>Security Review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86B" w14:textId="77777777" w:rsidR="00145E71" w:rsidRPr="00F2331C" w:rsidRDefault="00145E71" w:rsidP="00145E71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82B871" w14:textId="77777777" w:rsidR="00AC74EE" w:rsidRPr="00F2331C" w:rsidRDefault="00AC74EE">
      <w:pPr>
        <w:rPr>
          <w:rFonts w:ascii="Times New Roman" w:hAnsi="Times New Roman" w:cs="Times New Roman"/>
          <w:sz w:val="24"/>
          <w:szCs w:val="24"/>
        </w:rPr>
      </w:pPr>
    </w:p>
    <w:sectPr w:rsidR="00AC74EE" w:rsidRPr="00F2331C" w:rsidSect="00EA2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6798A" w14:textId="77777777" w:rsidR="007860FE" w:rsidRDefault="007860FE" w:rsidP="00EA2CF1">
      <w:pPr>
        <w:spacing w:after="0" w:line="240" w:lineRule="auto"/>
      </w:pPr>
      <w:r>
        <w:separator/>
      </w:r>
    </w:p>
  </w:endnote>
  <w:endnote w:type="continuationSeparator" w:id="0">
    <w:p w14:paraId="1D5842D3" w14:textId="77777777" w:rsidR="007860FE" w:rsidRDefault="007860FE" w:rsidP="00E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9E39E" w14:textId="77777777" w:rsidR="007860FE" w:rsidRDefault="007860FE" w:rsidP="00EA2CF1">
      <w:pPr>
        <w:spacing w:after="0" w:line="240" w:lineRule="auto"/>
      </w:pPr>
      <w:r>
        <w:separator/>
      </w:r>
    </w:p>
  </w:footnote>
  <w:footnote w:type="continuationSeparator" w:id="0">
    <w:p w14:paraId="3767D10B" w14:textId="77777777" w:rsidR="007860FE" w:rsidRDefault="007860FE" w:rsidP="00EA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50"/>
    <w:rsid w:val="000052BD"/>
    <w:rsid w:val="000B61BD"/>
    <w:rsid w:val="000E5FC1"/>
    <w:rsid w:val="000E63FA"/>
    <w:rsid w:val="0014575E"/>
    <w:rsid w:val="00145E71"/>
    <w:rsid w:val="00252DB5"/>
    <w:rsid w:val="002F6606"/>
    <w:rsid w:val="003E3DDE"/>
    <w:rsid w:val="00420247"/>
    <w:rsid w:val="00496A7E"/>
    <w:rsid w:val="004B0B46"/>
    <w:rsid w:val="004C2084"/>
    <w:rsid w:val="004C55A0"/>
    <w:rsid w:val="005345A8"/>
    <w:rsid w:val="005815D4"/>
    <w:rsid w:val="005E2B0C"/>
    <w:rsid w:val="00621EFF"/>
    <w:rsid w:val="00646DB5"/>
    <w:rsid w:val="00654A13"/>
    <w:rsid w:val="00665DCD"/>
    <w:rsid w:val="007860FE"/>
    <w:rsid w:val="007C6E15"/>
    <w:rsid w:val="008811F4"/>
    <w:rsid w:val="009B323A"/>
    <w:rsid w:val="009C030F"/>
    <w:rsid w:val="00A95784"/>
    <w:rsid w:val="00AB7502"/>
    <w:rsid w:val="00AC74EE"/>
    <w:rsid w:val="00B62783"/>
    <w:rsid w:val="00B77232"/>
    <w:rsid w:val="00BA78B1"/>
    <w:rsid w:val="00C52950"/>
    <w:rsid w:val="00DD295D"/>
    <w:rsid w:val="00DE024B"/>
    <w:rsid w:val="00EA2CF1"/>
    <w:rsid w:val="00EC0A16"/>
    <w:rsid w:val="00ED30E0"/>
    <w:rsid w:val="00F2331C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811"/>
  <w15:docId w15:val="{F5364A66-9651-4A00-8632-9884E07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F1"/>
  </w:style>
  <w:style w:type="paragraph" w:styleId="a5">
    <w:name w:val="footer"/>
    <w:basedOn w:val="a"/>
    <w:link w:val="a6"/>
    <w:uiPriority w:val="99"/>
    <w:unhideWhenUsed/>
    <w:rsid w:val="00E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83C48-32A4-4058-96A5-8C161B1B997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8BCA60-CA84-4562-9398-90640DE01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39A720-8637-4CFC-A8CC-6444A992B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 User</dc:creator>
  <cp:lastModifiedBy>Bara0715</cp:lastModifiedBy>
  <cp:revision>2</cp:revision>
  <dcterms:created xsi:type="dcterms:W3CDTF">2021-01-13T15:41:00Z</dcterms:created>
  <dcterms:modified xsi:type="dcterms:W3CDTF">2021-01-13T15:41:00Z</dcterms:modified>
</cp:coreProperties>
</file>